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bidi w:val="0"/>
        <w:spacing w:before="0" w:after="400" w:line="240" w:lineRule="auto"/>
        <w:ind w:left="0" w:right="0" w:firstLine="0"/>
        <w:jc w:val="right"/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Al prof.re ___________________</w:t>
      </w:r>
    </w:p>
    <w:p>
      <w:pPr>
        <w:pStyle w:val="Di default"/>
        <w:bidi w:val="0"/>
        <w:spacing w:before="0" w:after="400" w:line="240" w:lineRule="auto"/>
        <w:ind w:left="0" w:right="0" w:firstLine="0"/>
        <w:jc w:val="right"/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Pec/R.a Mano _______________________</w:t>
      </w:r>
    </w:p>
    <w:p>
      <w:pPr>
        <w:pStyle w:val="Di default"/>
        <w:bidi w:val="0"/>
        <w:spacing w:before="0" w:after="400" w:line="240" w:lineRule="auto"/>
        <w:ind w:left="0" w:right="0" w:firstLine="0"/>
        <w:jc w:val="left"/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</w:p>
    <w:p>
      <w:pPr>
        <w:pStyle w:val="Di default"/>
        <w:bidi w:val="0"/>
        <w:spacing w:before="0" w:after="400" w:line="240" w:lineRule="auto"/>
        <w:ind w:left="0" w:right="0" w:firstLine="0"/>
        <w:jc w:val="left"/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OGGETTO: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 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Informativa Adesione Fondo ESPERO</w:t>
      </w:r>
    </w:p>
    <w:p>
      <w:pPr>
        <w:pStyle w:val="Di default"/>
        <w:bidi w:val="0"/>
        <w:spacing w:before="0" w:after="400" w:line="240" w:lineRule="auto"/>
        <w:ind w:left="0" w:right="0" w:firstLine="0"/>
        <w:jc w:val="both"/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Si comunica alla S.V. in qualit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à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di docente a TI, assunto in data _________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(compreso tra dal 01 gennaio 2019 ed  il  16/11/2023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)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, che in data 16/11/2023 l</w:t>
      </w:r>
      <w:r>
        <w:rPr>
          <w:rStyle w:val="Nessuno"/>
          <w:rFonts w:ascii="Arial Unicode MS" w:hAnsi="Arial Unicode MS" w:hint="default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’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ARAN e le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Organizzazioni sindacali di categoria hanno firmato l</w:t>
      </w:r>
      <w:r>
        <w:rPr>
          <w:rStyle w:val="Nessuno"/>
          <w:rFonts w:ascii="Arial Unicode MS" w:hAnsi="Arial Unicode MS" w:hint="default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’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accordo, allegato alla presente, che regolamenta le modalit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à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di espressione delle volont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à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di adesione al Fondo pensione Espero, anche mediante forme di silenzio-assenso, e la relativa disciplina di recesso del lavoratore.</w:t>
      </w:r>
    </w:p>
    <w:p>
      <w:pPr>
        <w:pStyle w:val="Di default"/>
        <w:bidi w:val="0"/>
        <w:spacing w:before="0" w:after="400" w:line="240" w:lineRule="auto"/>
        <w:ind w:left="0" w:right="0" w:firstLine="0"/>
        <w:jc w:val="both"/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Fondo Espero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è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il fondo pensione negoziale nazionale per tutti i lavoratori del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comparto scuola: insegnanti, dirigenti scolastici, direttori amministrativi, collaboratori scolastici ecc. Un fondo pensione negoziale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è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una forma di previdenza complementare istituita dai rappresentanti dei lavoratori e dei datori di lavoro nell</w:t>
      </w:r>
      <w:r>
        <w:rPr>
          <w:rStyle w:val="Nessuno"/>
          <w:rFonts w:ascii="Arial Unicode MS" w:hAnsi="Arial Unicode MS" w:hint="default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’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ambito della contrattazione collettiva nazionale.</w:t>
      </w:r>
    </w:p>
    <w:p>
      <w:pPr>
        <w:pStyle w:val="Di default"/>
        <w:bidi w:val="0"/>
        <w:spacing w:before="0" w:after="400" w:line="240" w:lineRule="auto"/>
        <w:ind w:left="0" w:right="0" w:firstLine="0"/>
        <w:jc w:val="both"/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L</w:t>
      </w:r>
      <w:r>
        <w:rPr>
          <w:rStyle w:val="Nessuno"/>
          <w:rFonts w:ascii="Arial Unicode MS" w:hAnsi="Arial Unicode MS" w:hint="default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’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Accordo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è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rivolto a tutti coloro che hanno sottoscritto un contratto a tempo indeterminato dal 01/01/2019 e per coloro che saranno assunti, al fine di sensibilizzare i lavoratori sul tema della previdenza complementare.</w:t>
      </w:r>
    </w:p>
    <w:p>
      <w:pPr>
        <w:pStyle w:val="Di default"/>
        <w:bidi w:val="0"/>
        <w:spacing w:before="0" w:after="400" w:line="240" w:lineRule="auto"/>
        <w:ind w:left="0" w:right="0" w:firstLine="0"/>
        <w:jc w:val="left"/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Entro 9 mesi dall</w:t>
      </w:r>
      <w:r>
        <w:rPr>
          <w:rStyle w:val="Nessuno"/>
          <w:rFonts w:ascii="Arial Unicode MS" w:hAnsi="Arial Unicode MS" w:hint="default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’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assunzione e/o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 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notifica dell</w:t>
      </w:r>
      <w:r>
        <w:rPr>
          <w:rStyle w:val="Nessuno"/>
          <w:rFonts w:ascii="Arial Unicode MS" w:hAnsi="Arial Unicode MS" w:hint="default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’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informativa il lavoratore deve decidere se:</w:t>
      </w:r>
    </w:p>
    <w:p>
      <w:pPr>
        <w:pStyle w:val="Di default"/>
        <w:numPr>
          <w:ilvl w:val="0"/>
          <w:numId w:val="2"/>
        </w:numPr>
        <w:spacing w:before="0" w:line="240" w:lineRule="auto"/>
        <w:jc w:val="left"/>
        <w:rPr>
          <w:outline w:val="0"/>
          <w:color w:val="455b71"/>
          <w:sz w:val="26"/>
          <w:szCs w:val="26"/>
          <w:u w:color="00000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Aderire volontariamente al Fondo (anche direttamente da NoiPA);</w:t>
      </w:r>
    </w:p>
    <w:p>
      <w:pPr>
        <w:pStyle w:val="Di default"/>
        <w:numPr>
          <w:ilvl w:val="0"/>
          <w:numId w:val="2"/>
        </w:numPr>
        <w:spacing w:before="0" w:line="240" w:lineRule="auto"/>
        <w:jc w:val="left"/>
        <w:rPr>
          <w:outline w:val="0"/>
          <w:color w:val="455b71"/>
          <w:sz w:val="26"/>
          <w:szCs w:val="26"/>
          <w:u w:color="00000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Comunicare al datore del datore di lavoro che non si intende aderire al Fondo.</w:t>
      </w:r>
    </w:p>
    <w:p>
      <w:pPr>
        <w:pStyle w:val="Di default"/>
        <w:bidi w:val="0"/>
        <w:spacing w:before="0" w:after="400" w:line="240" w:lineRule="auto"/>
        <w:ind w:left="0" w:right="0" w:firstLine="0"/>
        <w:jc w:val="left"/>
        <w:rPr>
          <w:rStyle w:val="Nessuno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</w:rPr>
      </w:pPr>
    </w:p>
    <w:p>
      <w:pPr>
        <w:pStyle w:val="Di default"/>
        <w:bidi w:val="0"/>
        <w:spacing w:before="0" w:after="400" w:line="240" w:lineRule="auto"/>
        <w:ind w:left="0" w:right="0" w:firstLine="0"/>
        <w:jc w:val="both"/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Al termine dei 9 mesi, se non si sar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à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effettuata alcuna scelta, il lavoratore sar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à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iscritto per silenzio-assenso. Si hanno 30 giorni di tempo per recedere dall</w:t>
      </w:r>
      <w:r>
        <w:rPr>
          <w:rStyle w:val="Nessuno"/>
          <w:rFonts w:ascii="Arial Unicode MS" w:hAnsi="Arial Unicode MS" w:hint="default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’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adesione silente. Trascorso questo ulteriore termine, l</w:t>
      </w:r>
      <w:r>
        <w:rPr>
          <w:rStyle w:val="Nessuno"/>
          <w:rFonts w:ascii="Arial Unicode MS" w:hAnsi="Arial Unicode MS" w:hint="default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’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iscrizione ad Espero sar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à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effettiva.</w:t>
      </w:r>
    </w:p>
    <w:p>
      <w:pPr>
        <w:pStyle w:val="Di default"/>
        <w:bidi w:val="0"/>
        <w:spacing w:before="0" w:after="400" w:line="240" w:lineRule="auto"/>
        <w:ind w:left="0" w:right="0" w:firstLine="0"/>
        <w:jc w:val="left"/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</w:p>
    <w:p>
      <w:pPr>
        <w:pStyle w:val="Di default"/>
        <w:bidi w:val="0"/>
        <w:spacing w:before="0" w:after="400" w:line="240" w:lineRule="auto"/>
        <w:ind w:left="0" w:right="0" w:firstLine="0"/>
        <w:jc w:val="both"/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In base al citato accordo la presente informativa deve essere resa </w:t>
      </w:r>
      <w:r>
        <w:rPr>
          <w:rStyle w:val="Nessuno"/>
          <w:rFonts w:ascii="Arial Unicode MS" w:hAnsi="Arial Unicode MS" w:hint="default"/>
          <w:outline w:val="0"/>
          <w:color w:val="455b71"/>
          <w:sz w:val="26"/>
          <w:szCs w:val="26"/>
          <w:u w:color="455b71"/>
          <w:shd w:val="clear" w:color="auto" w:fill="ffffff"/>
          <w:rtl w:val="1"/>
          <w:lang w:val="ar-SA" w:bidi="ar-SA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“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con modalit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à 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che garantiscano la certezza della data di ricezione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”</w:t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.</w:t>
      </w:r>
    </w:p>
    <w:p>
      <w:pPr>
        <w:pStyle w:val="Di default"/>
        <w:bidi w:val="0"/>
        <w:spacing w:before="0" w:after="400" w:line="240" w:lineRule="auto"/>
        <w:ind w:left="0" w:right="0" w:firstLine="0"/>
        <w:jc w:val="both"/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Pertanto si invita il personale interessato a visionare attentamente quanto comunicato con la presente informativa ed a recarsi in segreteria del personale per sottoscrivere la presa visione.</w:t>
      </w:r>
    </w:p>
    <w:p>
      <w:pPr>
        <w:pStyle w:val="Di default"/>
        <w:bidi w:val="0"/>
        <w:spacing w:before="0" w:after="400" w:line="240" w:lineRule="auto"/>
        <w:ind w:left="0" w:right="0" w:firstLine="0"/>
        <w:jc w:val="both"/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Per ogni ulteriore informazione si rimanda al sito espero </w:t>
      </w:r>
      <w:r>
        <w:rPr>
          <w:rStyle w:val="Hyperlink.3"/>
          <w:outline w:val="0"/>
          <w:color w:val="455b71"/>
          <w:sz w:val="26"/>
          <w:szCs w:val="26"/>
          <w:u w:val="single" w:color="455b71"/>
          <w:shd w:val="clear" w:color="auto" w:fill="ffffff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fldChar w:fldCharType="begin" w:fldLock="0"/>
      </w:r>
      <w:r>
        <w:rPr>
          <w:rStyle w:val="Hyperlink.3"/>
          <w:outline w:val="0"/>
          <w:color w:val="455b71"/>
          <w:sz w:val="26"/>
          <w:szCs w:val="26"/>
          <w:u w:val="single" w:color="455b71"/>
          <w:shd w:val="clear" w:color="auto" w:fill="ffffff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instrText xml:space="preserve"> HYPERLINK "http://www.fondoespero.it/"</w:instrText>
      </w:r>
      <w:r>
        <w:rPr>
          <w:rStyle w:val="Hyperlink.3"/>
          <w:outline w:val="0"/>
          <w:color w:val="455b71"/>
          <w:sz w:val="26"/>
          <w:szCs w:val="26"/>
          <w:u w:val="single" w:color="455b71"/>
          <w:shd w:val="clear" w:color="auto" w:fill="ffffff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fldChar w:fldCharType="separate" w:fldLock="0"/>
      </w:r>
      <w:r>
        <w:rPr>
          <w:rStyle w:val="Hyperlink.3"/>
          <w:outline w:val="0"/>
          <w:color w:val="455b71"/>
          <w:sz w:val="26"/>
          <w:szCs w:val="26"/>
          <w:u w:val="single" w:color="455b71"/>
          <w:shd w:val="clear" w:color="auto" w:fill="ffffff"/>
          <w:rtl w:val="0"/>
          <w:lang w:val="pt-P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www.fondoespero.it</w:t>
      </w:r>
      <w:r>
        <w:rPr>
          <w:u w:color="000000"/>
          <w:rtl w:val="0"/>
          <w14:textOutline w14:w="12700" w14:cap="flat">
            <w14:noFill/>
            <w14:miter w14:lim="400000"/>
          </w14:textOutline>
        </w:rPr>
        <w:fldChar w:fldCharType="end" w:fldLock="0"/>
      </w:r>
      <w:r>
        <w:rPr>
          <w:rStyle w:val="Nessuno"/>
          <w:outline w:val="0"/>
          <w:color w:val="455b71"/>
          <w:sz w:val="26"/>
          <w:szCs w:val="26"/>
          <w:u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.</w:t>
      </w:r>
    </w:p>
    <w:p>
      <w:pPr>
        <w:pStyle w:val="Di default"/>
        <w:bidi w:val="0"/>
        <w:spacing w:before="0" w:after="400" w:line="240" w:lineRule="auto"/>
        <w:ind w:left="0" w:right="0" w:firstLine="0"/>
        <w:jc w:val="both"/>
        <w:rPr>
          <w:rStyle w:val="Nessuno"/>
          <w:outline w:val="0"/>
          <w:color w:val="455b71"/>
          <w:sz w:val="26"/>
          <w:szCs w:val="26"/>
          <w:u w:val="none"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</w:pPr>
      <w:r>
        <w:rPr>
          <w:rStyle w:val="Nessuno"/>
          <w:outline w:val="0"/>
          <w:color w:val="455b71"/>
          <w:sz w:val="26"/>
          <w:szCs w:val="26"/>
          <w:u w:val="none"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Si allega alla presente un </w:t>
      </w:r>
      <w:r>
        <w:rPr>
          <w:rStyle w:val="Hyperlink.4"/>
          <w:outline w:val="0"/>
          <w:color w:val="455b71"/>
          <w:sz w:val="26"/>
          <w:szCs w:val="26"/>
          <w:u w:val="single"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fldChar w:fldCharType="begin" w:fldLock="0"/>
      </w:r>
      <w:r>
        <w:rPr>
          <w:rStyle w:val="Hyperlink.4"/>
          <w:outline w:val="0"/>
          <w:color w:val="455b71"/>
          <w:sz w:val="26"/>
          <w:szCs w:val="26"/>
          <w:u w:val="single"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instrText xml:space="preserve"> HYPERLINK "https://www.einaudifoggia.edu.it/wp-content/uploads/2024/04/02_Espero_kit.pdf"</w:instrText>
      </w:r>
      <w:r>
        <w:rPr>
          <w:rStyle w:val="Hyperlink.4"/>
          <w:outline w:val="0"/>
          <w:color w:val="455b71"/>
          <w:sz w:val="26"/>
          <w:szCs w:val="26"/>
          <w:u w:val="single"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fldChar w:fldCharType="separate" w:fldLock="0"/>
      </w:r>
      <w:r>
        <w:rPr>
          <w:rStyle w:val="Hyperlink.4"/>
          <w:outline w:val="0"/>
          <w:color w:val="455b71"/>
          <w:sz w:val="26"/>
          <w:szCs w:val="26"/>
          <w:u w:val="single"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kit informativo elaborato dal Fondo Scuola Espero</w:t>
      </w:r>
      <w:r>
        <w:rPr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fldChar w:fldCharType="end" w:fldLock="0"/>
      </w:r>
      <w:r>
        <w:rPr>
          <w:rStyle w:val="Nessuno"/>
          <w:outline w:val="0"/>
          <w:color w:val="455b71"/>
          <w:sz w:val="26"/>
          <w:szCs w:val="26"/>
          <w:u w:val="none"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 xml:space="preserve"> e una </w:t>
      </w:r>
      <w:r>
        <w:rPr>
          <w:rStyle w:val="Hyperlink.4"/>
          <w:outline w:val="0"/>
          <w:color w:val="455b71"/>
          <w:sz w:val="26"/>
          <w:szCs w:val="26"/>
          <w:u w:val="single"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fldChar w:fldCharType="begin" w:fldLock="0"/>
      </w:r>
      <w:r>
        <w:rPr>
          <w:rStyle w:val="Hyperlink.4"/>
          <w:outline w:val="0"/>
          <w:color w:val="455b71"/>
          <w:sz w:val="26"/>
          <w:szCs w:val="26"/>
          <w:u w:val="single"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instrText xml:space="preserve"> HYPERLINK "https://www.einaudifoggia.edu.it/wp-content/uploads/2024/04/03_Guida_Covip_previdenza_complementare.pdf"</w:instrText>
      </w:r>
      <w:r>
        <w:rPr>
          <w:rStyle w:val="Hyperlink.4"/>
          <w:outline w:val="0"/>
          <w:color w:val="455b71"/>
          <w:sz w:val="26"/>
          <w:szCs w:val="26"/>
          <w:u w:val="single"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fldChar w:fldCharType="separate" w:fldLock="0"/>
      </w:r>
      <w:r>
        <w:rPr>
          <w:rStyle w:val="Hyperlink.4"/>
          <w:outline w:val="0"/>
          <w:color w:val="455b71"/>
          <w:sz w:val="26"/>
          <w:szCs w:val="26"/>
          <w:u w:val="single"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guida Covip</w:t>
      </w:r>
      <w:r>
        <w:rPr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fldChar w:fldCharType="end" w:fldLock="0"/>
      </w:r>
      <w:r>
        <w:rPr>
          <w:rStyle w:val="Nessuno"/>
          <w:outline w:val="0"/>
          <w:color w:val="455b71"/>
          <w:sz w:val="26"/>
          <w:szCs w:val="26"/>
          <w:u w:val="none" w:color="455b71"/>
          <w:shd w:val="clear" w:color="auto" w:fill="ffffff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455B71"/>
            </w14:solidFill>
          </w14:textFill>
        </w:rPr>
        <w:t>.</w:t>
      </w:r>
    </w:p>
    <w:p>
      <w:pPr>
        <w:pStyle w:val="Di default"/>
        <w:bidi w:val="0"/>
        <w:spacing w:before="0" w:after="240" w:line="240" w:lineRule="auto"/>
        <w:ind w:left="0" w:right="0" w:firstLine="0"/>
        <w:jc w:val="left"/>
        <w:rPr>
          <w:rStyle w:val="Nessuno"/>
          <w:rFonts w:ascii="Calibri" w:cs="Calibri" w:hAnsi="Calibri" w:eastAsia="Calibri"/>
          <w:outline w:val="0"/>
          <w:color w:val="363636"/>
          <w:sz w:val="32"/>
          <w:szCs w:val="32"/>
          <w:u w:color="363636"/>
          <w:rtl w:val="0"/>
          <w:lang w:val="it-IT"/>
          <w14:textOutline w14:w="12700" w14:cap="flat">
            <w14:noFill/>
            <w14:miter w14:lim="400000"/>
          </w14:textOutline>
          <w14:textFill>
            <w14:solidFill>
              <w14:srgbClr w14:val="363636"/>
            </w14:solidFill>
          </w14:textFill>
        </w:rPr>
      </w:pPr>
    </w:p>
    <w:p>
      <w:pPr>
        <w:pStyle w:val="Body Text"/>
        <w:spacing w:before="1"/>
        <w:ind w:left="6484" w:firstLine="0"/>
        <w:jc w:val="both"/>
        <w:rPr>
          <w:rStyle w:val="Nessuno"/>
          <w:lang w:val="it-IT"/>
        </w:rPr>
      </w:pPr>
    </w:p>
    <w:p>
      <w:pPr>
        <w:pStyle w:val="Body Text"/>
        <w:spacing w:before="1"/>
        <w:ind w:left="6484" w:firstLine="0"/>
        <w:rPr>
          <w:rStyle w:val="Nessuno"/>
          <w:lang w:val="it-IT"/>
        </w:rPr>
      </w:pPr>
      <w:r>
        <w:rPr>
          <w:rStyle w:val="Nessuno"/>
          <w:rtl w:val="0"/>
          <w:lang w:val="it-IT"/>
        </w:rPr>
        <w:t>Il Dirigente Scolastico</w:t>
      </w:r>
    </w:p>
    <w:p>
      <w:pPr>
        <w:pStyle w:val="Normal.0"/>
        <w:ind w:left="6274" w:firstLine="0"/>
        <w:rPr>
          <w:rStyle w:val="Nessuno"/>
          <w:i w:val="1"/>
          <w:iCs w:val="1"/>
          <w:lang w:val="it-IT"/>
        </w:rPr>
      </w:pPr>
      <w:r>
        <w:rPr>
          <w:rStyle w:val="Nessuno"/>
          <w:i w:val="1"/>
          <w:iCs w:val="1"/>
          <w:rtl w:val="0"/>
          <w:lang w:val="it-IT"/>
        </w:rPr>
        <w:t>(Prof. Roberto Maniscalco)</w:t>
      </w:r>
    </w:p>
    <w:p>
      <w:pPr>
        <w:pStyle w:val="Normal.0"/>
        <w:ind w:left="6274" w:firstLine="0"/>
        <w:rPr>
          <w:rStyle w:val="Nessuno"/>
          <w:i w:val="1"/>
          <w:iCs w:val="1"/>
          <w:lang w:val="it-IT"/>
        </w:rPr>
      </w:pPr>
    </w:p>
    <w:p>
      <w:pPr>
        <w:pStyle w:val="Normal.0"/>
        <w:ind w:left="4320" w:firstLine="720"/>
        <w:jc w:val="both"/>
        <w:rPr>
          <w:rStyle w:val="Nessuno"/>
          <w:sz w:val="13"/>
          <w:szCs w:val="13"/>
          <w:lang w:val="it-IT"/>
        </w:rPr>
      </w:pPr>
      <w:r>
        <w:rPr>
          <w:rStyle w:val="Nessuno"/>
          <w:sz w:val="13"/>
          <w:szCs w:val="13"/>
          <w:rtl w:val="0"/>
          <w:lang w:val="it-IT"/>
        </w:rPr>
        <w:t xml:space="preserve">         Documento informatico firmato digitalmente ai sensi del D.Lgs 82/2005 s.m.i. </w:t>
      </w:r>
    </w:p>
    <w:p>
      <w:pPr>
        <w:pStyle w:val="Normal.0"/>
        <w:ind w:left="5040" w:firstLine="0"/>
        <w:jc w:val="both"/>
      </w:pPr>
      <w:r>
        <w:rPr>
          <w:rStyle w:val="Nessuno"/>
          <w:outline w:val="0"/>
          <w:color w:val="1d2129"/>
          <w:sz w:val="13"/>
          <w:szCs w:val="13"/>
          <w:u w:color="1d2129"/>
          <w:rtl w:val="0"/>
          <w:lang w:val="it-IT"/>
          <w14:textFill>
            <w14:solidFill>
              <w14:srgbClr w14:val="1D2129"/>
            </w14:solidFill>
          </w14:textFill>
        </w:rPr>
        <w:t xml:space="preserve">        e </w:t>
      </w:r>
      <w:r>
        <w:rPr>
          <w:rStyle w:val="Nessuno"/>
          <w:sz w:val="13"/>
          <w:szCs w:val="13"/>
          <w:rtl w:val="0"/>
          <w:lang w:val="it-IT"/>
        </w:rPr>
        <w:t>norme collegate, il quale sostituisce il documento cartaceo e la firma autog</w:t>
      </w:r>
      <w:r>
        <w:rPr>
          <w:rStyle w:val="Nessuno"/>
          <w:outline w:val="0"/>
          <w:color w:val="00007f"/>
          <w:sz w:val="13"/>
          <w:szCs w:val="13"/>
          <w:u w:color="00007f"/>
          <w:rtl w:val="0"/>
          <w:lang w:val="it-IT"/>
          <w14:textFill>
            <w14:solidFill>
              <w14:srgbClr w14:val="00007F"/>
            </w14:solidFill>
          </w14:textFill>
        </w:rPr>
        <w:t>rafa</w:t>
      </w:r>
    </w:p>
    <w:sectPr>
      <w:headerReference w:type="default" r:id="rId4"/>
      <w:footerReference w:type="default" r:id="rId5"/>
      <w:pgSz w:w="11900" w:h="16840" w:orient="portrait"/>
      <w:pgMar w:top="3134" w:right="1000" w:bottom="1180" w:left="1020" w:header="187" w:footer="93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 Text"/>
      <w:spacing w:line="24" w:lineRule="auto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749300</wp:posOffset>
          </wp:positionH>
          <wp:positionV relativeFrom="page">
            <wp:posOffset>234937</wp:posOffset>
          </wp:positionV>
          <wp:extent cx="893445" cy="781050"/>
          <wp:effectExtent l="0" t="0" r="0" b="0"/>
          <wp:wrapNone/>
          <wp:docPr id="1073741825" name="officeArt object" descr="image2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 descr="image2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445" cy="7810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5939416</wp:posOffset>
          </wp:positionH>
          <wp:positionV relativeFrom="page">
            <wp:posOffset>292074</wp:posOffset>
          </wp:positionV>
          <wp:extent cx="644003" cy="762635"/>
          <wp:effectExtent l="0" t="0" r="0" b="0"/>
          <wp:wrapNone/>
          <wp:docPr id="1073741826" name="officeArt object" descr="image3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jpeg" descr="image3.jpe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03" cy="7626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5738512</wp:posOffset>
          </wp:positionH>
          <wp:positionV relativeFrom="page">
            <wp:posOffset>1132753</wp:posOffset>
          </wp:positionV>
          <wp:extent cx="1345100" cy="668148"/>
          <wp:effectExtent l="0" t="0" r="0" b="0"/>
          <wp:wrapNone/>
          <wp:docPr id="1073741827" name="officeArt object" descr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 descr="image4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100" cy="66814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1312" behindDoc="1" locked="0" layoutInCell="1" allowOverlap="1">
              <wp:simplePos x="0" y="0"/>
              <wp:positionH relativeFrom="page">
                <wp:posOffset>2355849</wp:posOffset>
              </wp:positionH>
              <wp:positionV relativeFrom="page">
                <wp:posOffset>844550</wp:posOffset>
              </wp:positionV>
              <wp:extent cx="2979421" cy="1111250"/>
              <wp:effectExtent l="0" t="0" r="0" b="0"/>
              <wp:wrapNone/>
              <wp:docPr id="1073741828" name="officeArt object" descr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9421" cy="111125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Normal.0"/>
                            <w:spacing w:before="13"/>
                            <w:rPr>
                              <w:rFonts w:ascii="Times New Roman" w:cs="Times New Roman" w:hAnsi="Times New Roman" w:eastAsia="Times New Roman"/>
                              <w:b w:val="1"/>
                              <w:bCs w:val="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it-IT"/>
                            </w:rPr>
                            <w:t xml:space="preserve">               </w:t>
                          </w: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drawing xmlns:a="http://schemas.openxmlformats.org/drawingml/2006/main">
                              <wp:inline distT="0" distB="0" distL="0" distR="0">
                                <wp:extent cx="2979420" cy="243840"/>
                                <wp:effectExtent l="0" t="0" r="0" b="0"/>
                                <wp:docPr id="1073741829" name="officeArt object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3741829" name=""/>
                                        <pic:cNvPicPr>
                                          <a:picLocks noChangeAspect="0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/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79420" cy="243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imes New Roman" w:cs="Times New Roman" w:hAnsi="Times New Roman" w:eastAsia="Times New Roman"/>
                              <w:b w:val="1"/>
                              <w:bCs w:val="1"/>
                              <w:sz w:val="20"/>
                              <w:szCs w:val="20"/>
                            </w:rPr>
                          </w:r>
                        </w:p>
                        <w:p>
                          <w:pPr>
                            <w:pStyle w:val="Normal.0"/>
                            <w:ind w:right="12"/>
                            <w:jc w:val="center"/>
                            <w:rPr>
                              <w:lang w:val="it-IT"/>
                            </w:rPr>
                          </w:pPr>
                          <w:r>
                            <w:rPr>
                              <w:rtl w:val="0"/>
                              <w:lang w:val="it-IT"/>
                            </w:rPr>
                            <w:t>Repubblica Italiana - Regione Siciliana</w:t>
                          </w:r>
                        </w:p>
                        <w:p>
                          <w:pPr>
                            <w:pStyle w:val="Normal.0"/>
                            <w:ind w:right="12"/>
                            <w:jc w:val="center"/>
                            <w:rPr>
                              <w:lang w:val="it-IT"/>
                            </w:rPr>
                          </w:pPr>
                          <w:r>
                            <w:rPr>
                              <w:rtl w:val="0"/>
                              <w:lang w:val="it-IT"/>
                            </w:rPr>
                            <w:t>Istituto Comprensivo Statale</w:t>
                          </w:r>
                        </w:p>
                        <w:p>
                          <w:pPr>
                            <w:pStyle w:val="Normal.0"/>
                            <w:spacing w:before="1"/>
                            <w:ind w:right="12"/>
                            <w:jc w:val="center"/>
                            <w:rPr>
                              <w:lang w:val="it-IT"/>
                            </w:rPr>
                          </w:pPr>
                          <w:r>
                            <w:rPr>
                              <w:rtl w:val="0"/>
                              <w:lang w:val="it-IT"/>
                            </w:rPr>
                            <w:t>“</w:t>
                          </w:r>
                          <w:r>
                            <w:rPr>
                              <w:rtl w:val="0"/>
                              <w:lang w:val="it-IT"/>
                            </w:rPr>
                            <w:t>Sebastiano Scandura</w:t>
                          </w:r>
                          <w:r>
                            <w:rPr>
                              <w:rtl w:val="0"/>
                              <w:lang w:val="it-IT"/>
                            </w:rPr>
                            <w:t xml:space="preserve">” </w:t>
                          </w:r>
                          <w:r>
                            <w:rPr>
                              <w:rtl w:val="0"/>
                              <w:lang w:val="it-IT"/>
                            </w:rPr>
                            <w:t xml:space="preserve">di Aci Catena (CT) </w:t>
                          </w:r>
                        </w:p>
                        <w:p>
                          <w:pPr>
                            <w:pStyle w:val="Normal.0"/>
                            <w:spacing w:before="1"/>
                            <w:ind w:right="12"/>
                            <w:jc w:val="center"/>
                          </w:pPr>
                          <w:r>
                            <w:rPr>
                              <w:rtl w:val="0"/>
                              <w:lang w:val="it-IT"/>
                            </w:rPr>
                            <w:t>CTIC814007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185.5pt;margin-top:66.5pt;width:234.6pt;height:87.5pt;z-index:-2516551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before="13"/>
                      <w:rPr>
                        <w:rFonts w:ascii="Times New Roman" w:cs="Times New Roman" w:hAnsi="Times New Roman" w:eastAsia="Times New Roman"/>
                        <w:b w:val="1"/>
                        <w:bCs w:val="1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 w:val="1"/>
                        <w:bCs w:val="1"/>
                        <w:sz w:val="20"/>
                        <w:szCs w:val="20"/>
                        <w:rtl w:val="0"/>
                        <w:lang w:val="it-IT"/>
                      </w:rPr>
                      <w:t xml:space="preserve">               </w:t>
                    </w:r>
                    <w:r>
                      <w:rPr>
                        <w:sz w:val="20"/>
                        <w:szCs w:val="20"/>
                        <w:lang w:val="en-US"/>
                      </w:rPr>
                      <w:drawing xmlns:a="http://schemas.openxmlformats.org/drawingml/2006/main">
                        <wp:inline distT="0" distB="0" distL="0" distR="0">
                          <wp:extent cx="2979420" cy="243840"/>
                          <wp:effectExtent l="0" t="0" r="0" b="0"/>
                          <wp:docPr id="1073741829" name="officeArt object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3741829" name=""/>
                                  <pic:cNvPicPr>
                                    <a:picLocks noChangeAspect="0"/>
                                  </pic:cNvPicPr>
                                </pic:nvPicPr>
                                <pic:blipFill>
                                  <a:blip r:embed="rId4">
                                    <a:extLst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79420" cy="243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cs="Times New Roman" w:hAnsi="Times New Roman" w:eastAsia="Times New Roman"/>
                        <w:b w:val="1"/>
                        <w:bCs w:val="1"/>
                        <w:sz w:val="20"/>
                        <w:szCs w:val="20"/>
                      </w:rPr>
                    </w:r>
                  </w:p>
                  <w:p>
                    <w:pPr>
                      <w:pStyle w:val="Normal.0"/>
                      <w:ind w:right="12"/>
                      <w:jc w:val="center"/>
                      <w:rPr>
                        <w:lang w:val="it-IT"/>
                      </w:rPr>
                    </w:pPr>
                    <w:r>
                      <w:rPr>
                        <w:rtl w:val="0"/>
                        <w:lang w:val="it-IT"/>
                      </w:rPr>
                      <w:t>Repubblica Italiana - Regione Siciliana</w:t>
                    </w:r>
                  </w:p>
                  <w:p>
                    <w:pPr>
                      <w:pStyle w:val="Normal.0"/>
                      <w:ind w:right="12"/>
                      <w:jc w:val="center"/>
                      <w:rPr>
                        <w:lang w:val="it-IT"/>
                      </w:rPr>
                    </w:pPr>
                    <w:r>
                      <w:rPr>
                        <w:rtl w:val="0"/>
                        <w:lang w:val="it-IT"/>
                      </w:rPr>
                      <w:t>Istituto Comprensivo Statale</w:t>
                    </w:r>
                  </w:p>
                  <w:p>
                    <w:pPr>
                      <w:pStyle w:val="Normal.0"/>
                      <w:spacing w:before="1"/>
                      <w:ind w:right="12"/>
                      <w:jc w:val="center"/>
                      <w:rPr>
                        <w:lang w:val="it-IT"/>
                      </w:rPr>
                    </w:pPr>
                    <w:r>
                      <w:rPr>
                        <w:rtl w:val="0"/>
                        <w:lang w:val="it-IT"/>
                      </w:rPr>
                      <w:t>“</w:t>
                    </w:r>
                    <w:r>
                      <w:rPr>
                        <w:rtl w:val="0"/>
                        <w:lang w:val="it-IT"/>
                      </w:rPr>
                      <w:t>Sebastiano Scandura</w:t>
                    </w:r>
                    <w:r>
                      <w:rPr>
                        <w:rtl w:val="0"/>
                        <w:lang w:val="it-IT"/>
                      </w:rPr>
                      <w:t xml:space="preserve">” </w:t>
                    </w:r>
                    <w:r>
                      <w:rPr>
                        <w:rtl w:val="0"/>
                        <w:lang w:val="it-IT"/>
                      </w:rPr>
                      <w:t xml:space="preserve">di Aci Catena (CT) </w:t>
                    </w:r>
                  </w:p>
                  <w:p>
                    <w:pPr>
                      <w:pStyle w:val="Normal.0"/>
                      <w:spacing w:before="1"/>
                      <w:ind w:right="12"/>
                      <w:jc w:val="center"/>
                    </w:pPr>
                    <w:r>
                      <w:rPr>
                        <w:rtl w:val="0"/>
                        <w:lang w:val="it-IT"/>
                      </w:rPr>
                      <w:t>CTIC814007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2336" behindDoc="1" locked="0" layoutInCell="1" allowOverlap="1">
          <wp:simplePos x="0" y="0"/>
          <wp:positionH relativeFrom="page">
            <wp:posOffset>3425825</wp:posOffset>
          </wp:positionH>
          <wp:positionV relativeFrom="page">
            <wp:posOffset>235585</wp:posOffset>
          </wp:positionV>
          <wp:extent cx="752475" cy="845185"/>
          <wp:effectExtent l="0" t="0" r="0" b="0"/>
          <wp:wrapNone/>
          <wp:docPr id="1073741830" name="officeArt object" descr="Immagin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magine 8" descr="Immagine 8"/>
                  <pic:cNvPicPr>
                    <a:picLocks noChangeAspect="1"/>
                  </pic:cNvPicPr>
                </pic:nvPicPr>
                <pic:blipFill>
                  <a:blip r:embed="rId5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8451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63360" behindDoc="1" locked="0" layoutInCell="1" allowOverlap="1">
          <wp:simplePos x="0" y="0"/>
          <wp:positionH relativeFrom="page">
            <wp:posOffset>725169</wp:posOffset>
          </wp:positionH>
          <wp:positionV relativeFrom="page">
            <wp:posOffset>1181984</wp:posOffset>
          </wp:positionV>
          <wp:extent cx="917310" cy="616585"/>
          <wp:effectExtent l="0" t="0" r="0" b="0"/>
          <wp:wrapNone/>
          <wp:docPr id="1073741831" name="officeArt object" descr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magine 1" descr="Immagine 1"/>
                  <pic:cNvPicPr>
                    <a:picLocks noChangeAspect="1"/>
                  </pic:cNvPicPr>
                </pic:nvPicPr>
                <pic:blipFill>
                  <a:blip r:embed="rId6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310" cy="6165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4384" behindDoc="1" locked="0" layoutInCell="1" allowOverlap="1">
              <wp:simplePos x="0" y="0"/>
              <wp:positionH relativeFrom="page">
                <wp:posOffset>738505</wp:posOffset>
              </wp:positionH>
              <wp:positionV relativeFrom="page">
                <wp:posOffset>9922510</wp:posOffset>
              </wp:positionV>
              <wp:extent cx="2400300" cy="460375"/>
              <wp:effectExtent l="0" t="0" r="0" b="0"/>
              <wp:wrapNone/>
              <wp:docPr id="1073741832" name="officeArt object" descr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603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Normal.0"/>
                            <w:spacing w:before="13"/>
                            <w:ind w:left="32" w:right="2" w:hanging="7"/>
                            <w:rPr>
                              <w:rFonts w:ascii="Times New Roman" w:cs="Times New Roman" w:hAnsi="Times New Roman" w:eastAsia="Times New Roman"/>
                              <w:b w:val="1"/>
                              <w:bCs w:val="1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Times New Roman" w:hAnsi="Times New Roman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it-IT"/>
                            </w:rPr>
                            <w:t xml:space="preserve">Via Dr. Chiarenza </w:t>
                          </w:r>
                          <w:r>
                            <w:rPr>
                              <w:rFonts w:ascii="Times New Roman" w:hAnsi="Times New Roman" w:hint="default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it-IT"/>
                            </w:rPr>
                            <w:t xml:space="preserve">– </w:t>
                          </w:r>
                          <w:r>
                            <w:rPr>
                              <w:rFonts w:ascii="Times New Roman" w:hAnsi="Times New Roman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it-IT"/>
                            </w:rPr>
                            <w:t>95022 Aci Catena (CT) Tel 095 879338 /Fax 095 879338</w:t>
                          </w:r>
                        </w:p>
                        <w:p>
                          <w:pPr>
                            <w:pStyle w:val="Normal.0"/>
                            <w:ind w:left="20" w:firstLine="0"/>
                          </w:pPr>
                          <w:r>
                            <w:rPr>
                              <w:rStyle w:val="Hyperlink.0"/>
                            </w:rPr>
                            <w:fldChar w:fldCharType="begin" w:fldLock="0"/>
                          </w:r>
                          <w:r>
                            <w:rPr>
                              <w:rStyle w:val="Hyperlink.0"/>
                            </w:rPr>
                            <w:instrText xml:space="preserve"> HYPERLINK "http://www.icscandura.edu.it/"</w:instrText>
                          </w:r>
                          <w:r>
                            <w:rPr>
                              <w:rStyle w:val="Hyperlink.0"/>
                            </w:rPr>
                            <w:fldChar w:fldCharType="separate" w:fldLock="0"/>
                          </w:r>
                          <w:r>
                            <w:rPr>
                              <w:rStyle w:val="Hyperlink.0"/>
                              <w:rtl w:val="0"/>
                              <w:lang w:val="en-US"/>
                            </w:rPr>
                            <w:t>www.icscandura.edu.it</w:t>
                          </w:r>
                          <w:r>
                            <w:rPr/>
                            <w:fldChar w:fldCharType="end" w:fldLock="0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58.2pt;margin-top:781.3pt;width:189.0pt;height:36.2pt;z-index:-2516520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before="13"/>
                      <w:ind w:left="32" w:right="2" w:hanging="7"/>
                      <w:rPr>
                        <w:rFonts w:ascii="Times New Roman" w:cs="Times New Roman" w:hAnsi="Times New Roman" w:eastAsia="Times New Roman"/>
                        <w:b w:val="1"/>
                        <w:bCs w:val="1"/>
                        <w:sz w:val="20"/>
                        <w:szCs w:val="20"/>
                        <w:lang w:val="it-IT"/>
                      </w:rPr>
                    </w:pPr>
                    <w:r>
                      <w:rPr>
                        <w:rFonts w:ascii="Times New Roman" w:hAnsi="Times New Roman"/>
                        <w:b w:val="1"/>
                        <w:bCs w:val="1"/>
                        <w:sz w:val="20"/>
                        <w:szCs w:val="20"/>
                        <w:rtl w:val="0"/>
                        <w:lang w:val="it-IT"/>
                      </w:rPr>
                      <w:t xml:space="preserve">Via Dr. Chiarenza </w:t>
                    </w:r>
                    <w:r>
                      <w:rPr>
                        <w:rFonts w:ascii="Times New Roman" w:hAnsi="Times New Roman" w:hint="default"/>
                        <w:b w:val="1"/>
                        <w:bCs w:val="1"/>
                        <w:sz w:val="20"/>
                        <w:szCs w:val="20"/>
                        <w:rtl w:val="0"/>
                        <w:lang w:val="it-IT"/>
                      </w:rPr>
                      <w:t xml:space="preserve">– </w:t>
                    </w:r>
                    <w:r>
                      <w:rPr>
                        <w:rFonts w:ascii="Times New Roman" w:hAnsi="Times New Roman"/>
                        <w:b w:val="1"/>
                        <w:bCs w:val="1"/>
                        <w:sz w:val="20"/>
                        <w:szCs w:val="20"/>
                        <w:rtl w:val="0"/>
                        <w:lang w:val="it-IT"/>
                      </w:rPr>
                      <w:t>95022 Aci Catena (CT) Tel 095 879338 /Fax 095 879338</w:t>
                    </w:r>
                  </w:p>
                  <w:p>
                    <w:pPr>
                      <w:pStyle w:val="Normal.0"/>
                      <w:ind w:left="20" w:firstLine="0"/>
                    </w:pPr>
                    <w:r>
                      <w:rPr>
                        <w:rStyle w:val="Hyperlink.0"/>
                      </w:rPr>
                      <w:fldChar w:fldCharType="begin" w:fldLock="0"/>
                    </w:r>
                    <w:r>
                      <w:rPr>
                        <w:rStyle w:val="Hyperlink.0"/>
                      </w:rPr>
                      <w:instrText xml:space="preserve"> HYPERLINK "http://www.icscandura.edu.it/"</w:instrText>
                    </w:r>
                    <w:r>
                      <w:rPr>
                        <w:rStyle w:val="Hyperlink.0"/>
                      </w:rPr>
                      <w:fldChar w:fldCharType="separate" w:fldLock="0"/>
                    </w:r>
                    <w:r>
                      <w:rPr>
                        <w:rStyle w:val="Hyperlink.0"/>
                        <w:rtl w:val="0"/>
                        <w:lang w:val="en-US"/>
                      </w:rPr>
                      <w:t>www.icscandura.edu.it</w:t>
                    </w:r>
                    <w:r>
                      <w:rPr/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5408" behindDoc="1" locked="0" layoutInCell="1" allowOverlap="1">
              <wp:simplePos x="0" y="0"/>
              <wp:positionH relativeFrom="page">
                <wp:posOffset>4106545</wp:posOffset>
              </wp:positionH>
              <wp:positionV relativeFrom="page">
                <wp:posOffset>9922510</wp:posOffset>
              </wp:positionV>
              <wp:extent cx="2742565" cy="460375"/>
              <wp:effectExtent l="0" t="0" r="0" b="0"/>
              <wp:wrapNone/>
              <wp:docPr id="1073741833" name="officeArt object" descr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2565" cy="4603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Normal.0"/>
                            <w:spacing w:before="13"/>
                            <w:ind w:left="20" w:firstLine="0"/>
                            <w:rPr>
                              <w:rStyle w:val="Nessuno"/>
                              <w:rFonts w:ascii="Times New Roman" w:cs="Times New Roman" w:hAnsi="Times New Roman" w:eastAsia="Times New Roman"/>
                              <w:b w:val="1"/>
                              <w:bCs w:val="1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Style w:val="Nessuno"/>
                              <w:rFonts w:ascii="Times New Roman" w:hAnsi="Times New Roman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it-IT"/>
                            </w:rPr>
                            <w:t xml:space="preserve">Cod. Fisc.: 90006050877 </w:t>
                          </w:r>
                          <w:r>
                            <w:rPr>
                              <w:rStyle w:val="Nessuno"/>
                              <w:rFonts w:ascii="Times New Roman" w:hAnsi="Times New Roman" w:hint="default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it-IT"/>
                            </w:rPr>
                            <w:t xml:space="preserve">– </w:t>
                          </w:r>
                          <w:r>
                            <w:rPr>
                              <w:rStyle w:val="Nessuno"/>
                              <w:rFonts w:ascii="Times New Roman" w:hAnsi="Times New Roman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it-IT"/>
                            </w:rPr>
                            <w:t>cod. univoco:</w:t>
                          </w:r>
                          <w:r>
                            <w:rPr>
                              <w:rStyle w:val="Nessuno"/>
                              <w:rFonts w:ascii="Times New Roman" w:hAnsi="Times New Roman"/>
                              <w:b w:val="1"/>
                              <w:bCs w:val="1"/>
                              <w:spacing w:val="-13"/>
                              <w:sz w:val="20"/>
                              <w:szCs w:val="20"/>
                              <w:rtl w:val="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Style w:val="Nessuno"/>
                              <w:rFonts w:ascii="Times New Roman" w:hAnsi="Times New Roman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it-IT"/>
                            </w:rPr>
                            <w:t>UFQW59</w:t>
                          </w:r>
                        </w:p>
                        <w:p>
                          <w:pPr>
                            <w:pStyle w:val="Normal.0"/>
                            <w:ind w:left="1530" w:right="11" w:firstLine="70"/>
                          </w:pPr>
                          <w:r>
                            <w:rPr>
                              <w:rStyle w:val="Nessuno"/>
                              <w:rFonts w:ascii="Times New Roman" w:hAnsi="Times New Roman"/>
                              <w:b w:val="1"/>
                              <w:bCs w:val="1"/>
                              <w:sz w:val="20"/>
                              <w:szCs w:val="20"/>
                              <w:rtl w:val="0"/>
                              <w:lang w:val="it-IT"/>
                            </w:rPr>
                            <w:t xml:space="preserve">e-mail </w:t>
                          </w:r>
                          <w:r>
                            <w:rPr>
                              <w:rStyle w:val="Hyperlink.1"/>
                              <w:rFonts w:ascii="Times New Roman" w:cs="Times New Roman" w:hAnsi="Times New Roman" w:eastAsia="Times New Roman"/>
                              <w:b w:val="1"/>
                              <w:bCs w:val="1"/>
                              <w:outline w:val="0"/>
                              <w:color w:val="0000fd"/>
                              <w:sz w:val="20"/>
                              <w:szCs w:val="20"/>
                              <w:u w:val="single" w:color="0000fd"/>
                              <w:lang w:val="it-IT"/>
                              <w14:textFill>
                                <w14:solidFill>
                                  <w14:srgbClr w14:val="0000FD"/>
                                </w14:solidFill>
                              </w14:textFill>
                            </w:rPr>
                            <w:fldChar w:fldCharType="begin" w:fldLock="0"/>
                          </w:r>
                          <w:r>
                            <w:rPr>
                              <w:rStyle w:val="Hyperlink.1"/>
                              <w:rFonts w:ascii="Times New Roman" w:cs="Times New Roman" w:hAnsi="Times New Roman" w:eastAsia="Times New Roman"/>
                              <w:b w:val="1"/>
                              <w:bCs w:val="1"/>
                              <w:outline w:val="0"/>
                              <w:color w:val="0000fd"/>
                              <w:sz w:val="20"/>
                              <w:szCs w:val="20"/>
                              <w:u w:val="single" w:color="0000fd"/>
                              <w:lang w:val="it-IT"/>
                              <w14:textFill>
                                <w14:solidFill>
                                  <w14:srgbClr w14:val="0000FD"/>
                                </w14:solidFill>
                              </w14:textFill>
                            </w:rPr>
                            <w:instrText xml:space="preserve"> HYPERLINK "mailto:ctic814007@istruzione.it"</w:instrText>
                          </w:r>
                          <w:r>
                            <w:rPr>
                              <w:rStyle w:val="Hyperlink.1"/>
                              <w:rFonts w:ascii="Times New Roman" w:cs="Times New Roman" w:hAnsi="Times New Roman" w:eastAsia="Times New Roman"/>
                              <w:b w:val="1"/>
                              <w:bCs w:val="1"/>
                              <w:outline w:val="0"/>
                              <w:color w:val="0000fd"/>
                              <w:sz w:val="20"/>
                              <w:szCs w:val="20"/>
                              <w:u w:val="single" w:color="0000fd"/>
                              <w:lang w:val="it-IT"/>
                              <w14:textFill>
                                <w14:solidFill>
                                  <w14:srgbClr w14:val="0000FD"/>
                                </w14:solidFill>
                              </w14:textFill>
                            </w:rPr>
                            <w:fldChar w:fldCharType="separate" w:fldLock="0"/>
                          </w:r>
                          <w:r>
                            <w:rPr>
                              <w:rStyle w:val="Hyperlink.1"/>
                              <w:rFonts w:ascii="Times New Roman" w:hAnsi="Times New Roman"/>
                              <w:b w:val="1"/>
                              <w:bCs w:val="1"/>
                              <w:outline w:val="0"/>
                              <w:color w:val="0000fd"/>
                              <w:sz w:val="20"/>
                              <w:szCs w:val="20"/>
                              <w:u w:val="single" w:color="0000fd"/>
                              <w:rtl w:val="0"/>
                              <w:lang w:val="it-IT"/>
                              <w14:textFill>
                                <w14:solidFill>
                                  <w14:srgbClr w14:val="0000FD"/>
                                </w14:solidFill>
                              </w14:textFill>
                            </w:rPr>
                            <w:t>ctic814007@istruzione.it</w:t>
                          </w:r>
                          <w:r>
                            <w:rPr>
                              <w:lang w:val="it-IT"/>
                            </w:rPr>
                            <w:fldChar w:fldCharType="end" w:fldLock="0"/>
                          </w:r>
                          <w:r>
                            <w:rPr>
                              <w:rStyle w:val="Nessuno"/>
                              <w:rFonts w:ascii="Times New Roman" w:hAnsi="Times New Roman"/>
                              <w:b w:val="1"/>
                              <w:bCs w:val="1"/>
                              <w:outline w:val="0"/>
                              <w:color w:val="0000fd"/>
                              <w:sz w:val="20"/>
                              <w:szCs w:val="20"/>
                              <w:u w:color="0000fd"/>
                              <w:rtl w:val="0"/>
                              <w:lang w:val="it-IT"/>
                              <w14:textFill>
                                <w14:solidFill>
                                  <w14:srgbClr w14:val="0000FD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Style w:val="Nessuno"/>
                              <w:rFonts w:ascii="Times New Roman" w:hAnsi="Times New Roman"/>
                              <w:b w:val="1"/>
                              <w:bCs w:val="1"/>
                              <w:spacing w:val="0"/>
                              <w:sz w:val="20"/>
                              <w:szCs w:val="20"/>
                              <w:rtl w:val="0"/>
                              <w:lang w:val="it-IT"/>
                            </w:rPr>
                            <w:t>pec</w:t>
                          </w:r>
                          <w:r>
                            <w:rPr>
                              <w:rStyle w:val="Nessuno"/>
                              <w:rFonts w:ascii="Times New Roman" w:hAnsi="Times New Roman"/>
                              <w:b w:val="1"/>
                              <w:bCs w:val="1"/>
                              <w:spacing w:val="9"/>
                              <w:sz w:val="20"/>
                              <w:szCs w:val="20"/>
                              <w:rtl w:val="0"/>
                              <w:lang w:val="it-IT"/>
                            </w:rPr>
                            <w:t xml:space="preserve"> </w:t>
                          </w:r>
                          <w:r>
                            <w:rPr>
                              <w:rStyle w:val="Hyperlink.2"/>
                              <w:rFonts w:ascii="Times New Roman" w:cs="Times New Roman" w:hAnsi="Times New Roman" w:eastAsia="Times New Roman"/>
                              <w:b w:val="1"/>
                              <w:bCs w:val="1"/>
                              <w:outline w:val="0"/>
                              <w:color w:val="0000ff"/>
                              <w:spacing w:val="0"/>
                              <w:sz w:val="20"/>
                              <w:szCs w:val="20"/>
                              <w:u w:val="single" w:color="0000ff"/>
                              <w:lang w:val="it-IT"/>
                              <w14:textFill>
                                <w14:solidFill>
                                  <w14:srgbClr w14:val="0000FF"/>
                                </w14:solidFill>
                              </w14:textFill>
                            </w:rPr>
                            <w:fldChar w:fldCharType="begin" w:fldLock="0"/>
                          </w:r>
                          <w:r>
                            <w:rPr>
                              <w:rStyle w:val="Hyperlink.2"/>
                              <w:rFonts w:ascii="Times New Roman" w:cs="Times New Roman" w:hAnsi="Times New Roman" w:eastAsia="Times New Roman"/>
                              <w:b w:val="1"/>
                              <w:bCs w:val="1"/>
                              <w:outline w:val="0"/>
                              <w:color w:val="0000ff"/>
                              <w:spacing w:val="0"/>
                              <w:sz w:val="20"/>
                              <w:szCs w:val="20"/>
                              <w:u w:val="single" w:color="0000ff"/>
                              <w:lang w:val="it-IT"/>
                              <w14:textFill>
                                <w14:solidFill>
                                  <w14:srgbClr w14:val="0000FF"/>
                                </w14:solidFill>
                              </w14:textFill>
                            </w:rPr>
                            <w:instrText xml:space="preserve"> HYPERLINK "mailto:ctic814007@pec.istruzione.it"</w:instrText>
                          </w:r>
                          <w:r>
                            <w:rPr>
                              <w:rStyle w:val="Hyperlink.2"/>
                              <w:rFonts w:ascii="Times New Roman" w:cs="Times New Roman" w:hAnsi="Times New Roman" w:eastAsia="Times New Roman"/>
                              <w:b w:val="1"/>
                              <w:bCs w:val="1"/>
                              <w:outline w:val="0"/>
                              <w:color w:val="0000ff"/>
                              <w:spacing w:val="0"/>
                              <w:sz w:val="20"/>
                              <w:szCs w:val="20"/>
                              <w:u w:val="single" w:color="0000ff"/>
                              <w:lang w:val="it-IT"/>
                              <w14:textFill>
                                <w14:solidFill>
                                  <w14:srgbClr w14:val="0000FF"/>
                                </w14:solidFill>
                              </w14:textFill>
                            </w:rPr>
                            <w:fldChar w:fldCharType="separate" w:fldLock="0"/>
                          </w:r>
                          <w:r>
                            <w:rPr>
                              <w:rStyle w:val="Hyperlink.2"/>
                              <w:rFonts w:ascii="Times New Roman" w:hAnsi="Times New Roman"/>
                              <w:b w:val="1"/>
                              <w:bCs w:val="1"/>
                              <w:outline w:val="0"/>
                              <w:color w:val="0000ff"/>
                              <w:spacing w:val="0"/>
                              <w:sz w:val="20"/>
                              <w:szCs w:val="20"/>
                              <w:u w:val="single" w:color="0000ff"/>
                              <w:rtl w:val="0"/>
                              <w:lang w:val="it-IT"/>
                              <w14:textFill>
                                <w14:solidFill>
                                  <w14:srgbClr w14:val="0000FF"/>
                                </w14:solidFill>
                              </w14:textFill>
                            </w:rPr>
                            <w:t>ctic814007@pec.istruzione.it</w:t>
                          </w:r>
                          <w:r>
                            <w:rPr>
                              <w:lang w:val="it-IT"/>
                            </w:rPr>
                            <w:fldChar w:fldCharType="end" w:fldLock="0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visibility:visible;position:absolute;margin-left:323.4pt;margin-top:781.3pt;width:215.9pt;height:36.2pt;z-index:-2516510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before="13"/>
                      <w:ind w:left="20" w:firstLine="0"/>
                      <w:rPr>
                        <w:rStyle w:val="Nessuno"/>
                        <w:rFonts w:ascii="Times New Roman" w:cs="Times New Roman" w:hAnsi="Times New Roman" w:eastAsia="Times New Roman"/>
                        <w:b w:val="1"/>
                        <w:bCs w:val="1"/>
                        <w:sz w:val="20"/>
                        <w:szCs w:val="20"/>
                        <w:lang w:val="it-IT"/>
                      </w:rPr>
                    </w:pPr>
                    <w:r>
                      <w:rPr>
                        <w:rStyle w:val="Nessuno"/>
                        <w:rFonts w:ascii="Times New Roman" w:hAnsi="Times New Roman"/>
                        <w:b w:val="1"/>
                        <w:bCs w:val="1"/>
                        <w:sz w:val="20"/>
                        <w:szCs w:val="20"/>
                        <w:rtl w:val="0"/>
                        <w:lang w:val="it-IT"/>
                      </w:rPr>
                      <w:t xml:space="preserve">Cod. Fisc.: 90006050877 </w:t>
                    </w:r>
                    <w:r>
                      <w:rPr>
                        <w:rStyle w:val="Nessuno"/>
                        <w:rFonts w:ascii="Times New Roman" w:hAnsi="Times New Roman" w:hint="default"/>
                        <w:b w:val="1"/>
                        <w:bCs w:val="1"/>
                        <w:sz w:val="20"/>
                        <w:szCs w:val="20"/>
                        <w:rtl w:val="0"/>
                        <w:lang w:val="it-IT"/>
                      </w:rPr>
                      <w:t xml:space="preserve">– </w:t>
                    </w:r>
                    <w:r>
                      <w:rPr>
                        <w:rStyle w:val="Nessuno"/>
                        <w:rFonts w:ascii="Times New Roman" w:hAnsi="Times New Roman"/>
                        <w:b w:val="1"/>
                        <w:bCs w:val="1"/>
                        <w:sz w:val="20"/>
                        <w:szCs w:val="20"/>
                        <w:rtl w:val="0"/>
                        <w:lang w:val="it-IT"/>
                      </w:rPr>
                      <w:t>cod. univoco:</w:t>
                    </w:r>
                    <w:r>
                      <w:rPr>
                        <w:rStyle w:val="Nessuno"/>
                        <w:rFonts w:ascii="Times New Roman" w:hAnsi="Times New Roman"/>
                        <w:b w:val="1"/>
                        <w:bCs w:val="1"/>
                        <w:spacing w:val="-13"/>
                        <w:sz w:val="20"/>
                        <w:szCs w:val="20"/>
                        <w:rtl w:val="0"/>
                        <w:lang w:val="it-IT"/>
                      </w:rPr>
                      <w:t xml:space="preserve"> </w:t>
                    </w:r>
                    <w:r>
                      <w:rPr>
                        <w:rStyle w:val="Nessuno"/>
                        <w:rFonts w:ascii="Times New Roman" w:hAnsi="Times New Roman"/>
                        <w:b w:val="1"/>
                        <w:bCs w:val="1"/>
                        <w:sz w:val="20"/>
                        <w:szCs w:val="20"/>
                        <w:rtl w:val="0"/>
                        <w:lang w:val="it-IT"/>
                      </w:rPr>
                      <w:t>UFQW59</w:t>
                    </w:r>
                  </w:p>
                  <w:p>
                    <w:pPr>
                      <w:pStyle w:val="Normal.0"/>
                      <w:ind w:left="1530" w:right="11" w:firstLine="70"/>
                    </w:pPr>
                    <w:r>
                      <w:rPr>
                        <w:rStyle w:val="Nessuno"/>
                        <w:rFonts w:ascii="Times New Roman" w:hAnsi="Times New Roman"/>
                        <w:b w:val="1"/>
                        <w:bCs w:val="1"/>
                        <w:sz w:val="20"/>
                        <w:szCs w:val="20"/>
                        <w:rtl w:val="0"/>
                        <w:lang w:val="it-IT"/>
                      </w:rPr>
                      <w:t xml:space="preserve">e-mail </w:t>
                    </w:r>
                    <w:r>
                      <w:rPr>
                        <w:rStyle w:val="Hyperlink.1"/>
                        <w:rFonts w:ascii="Times New Roman" w:cs="Times New Roman" w:hAnsi="Times New Roman" w:eastAsia="Times New Roman"/>
                        <w:b w:val="1"/>
                        <w:bCs w:val="1"/>
                        <w:outline w:val="0"/>
                        <w:color w:val="0000fd"/>
                        <w:sz w:val="20"/>
                        <w:szCs w:val="20"/>
                        <w:u w:val="single" w:color="0000fd"/>
                        <w:lang w:val="it-IT"/>
                        <w14:textFill>
                          <w14:solidFill>
                            <w14:srgbClr w14:val="0000FD"/>
                          </w14:solidFill>
                        </w14:textFill>
                      </w:rPr>
                      <w:fldChar w:fldCharType="begin" w:fldLock="0"/>
                    </w:r>
                    <w:r>
                      <w:rPr>
                        <w:rStyle w:val="Hyperlink.1"/>
                        <w:rFonts w:ascii="Times New Roman" w:cs="Times New Roman" w:hAnsi="Times New Roman" w:eastAsia="Times New Roman"/>
                        <w:b w:val="1"/>
                        <w:bCs w:val="1"/>
                        <w:outline w:val="0"/>
                        <w:color w:val="0000fd"/>
                        <w:sz w:val="20"/>
                        <w:szCs w:val="20"/>
                        <w:u w:val="single" w:color="0000fd"/>
                        <w:lang w:val="it-IT"/>
                        <w14:textFill>
                          <w14:solidFill>
                            <w14:srgbClr w14:val="0000FD"/>
                          </w14:solidFill>
                        </w14:textFill>
                      </w:rPr>
                      <w:instrText xml:space="preserve"> HYPERLINK "mailto:ctic814007@istruzione.it"</w:instrText>
                    </w:r>
                    <w:r>
                      <w:rPr>
                        <w:rStyle w:val="Hyperlink.1"/>
                        <w:rFonts w:ascii="Times New Roman" w:cs="Times New Roman" w:hAnsi="Times New Roman" w:eastAsia="Times New Roman"/>
                        <w:b w:val="1"/>
                        <w:bCs w:val="1"/>
                        <w:outline w:val="0"/>
                        <w:color w:val="0000fd"/>
                        <w:sz w:val="20"/>
                        <w:szCs w:val="20"/>
                        <w:u w:val="single" w:color="0000fd"/>
                        <w:lang w:val="it-IT"/>
                        <w14:textFill>
                          <w14:solidFill>
                            <w14:srgbClr w14:val="0000FD"/>
                          </w14:solidFill>
                        </w14:textFill>
                      </w:rPr>
                      <w:fldChar w:fldCharType="separate" w:fldLock="0"/>
                    </w:r>
                    <w:r>
                      <w:rPr>
                        <w:rStyle w:val="Hyperlink.1"/>
                        <w:rFonts w:ascii="Times New Roman" w:hAnsi="Times New Roman"/>
                        <w:b w:val="1"/>
                        <w:bCs w:val="1"/>
                        <w:outline w:val="0"/>
                        <w:color w:val="0000fd"/>
                        <w:sz w:val="20"/>
                        <w:szCs w:val="20"/>
                        <w:u w:val="single" w:color="0000fd"/>
                        <w:rtl w:val="0"/>
                        <w:lang w:val="it-IT"/>
                        <w14:textFill>
                          <w14:solidFill>
                            <w14:srgbClr w14:val="0000FD"/>
                          </w14:solidFill>
                        </w14:textFill>
                      </w:rPr>
                      <w:t>ctic814007@istruzione.it</w:t>
                    </w:r>
                    <w:r>
                      <w:rPr>
                        <w:lang w:val="it-IT"/>
                      </w:rPr>
                      <w:fldChar w:fldCharType="end" w:fldLock="0"/>
                    </w:r>
                    <w:r>
                      <w:rPr>
                        <w:rStyle w:val="Nessuno"/>
                        <w:rFonts w:ascii="Times New Roman" w:hAnsi="Times New Roman"/>
                        <w:b w:val="1"/>
                        <w:bCs w:val="1"/>
                        <w:outline w:val="0"/>
                        <w:color w:val="0000fd"/>
                        <w:sz w:val="20"/>
                        <w:szCs w:val="20"/>
                        <w:u w:color="0000fd"/>
                        <w:rtl w:val="0"/>
                        <w:lang w:val="it-IT"/>
                        <w14:textFill>
                          <w14:solidFill>
                            <w14:srgbClr w14:val="0000FD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Style w:val="Nessuno"/>
                        <w:rFonts w:ascii="Times New Roman" w:hAnsi="Times New Roman"/>
                        <w:b w:val="1"/>
                        <w:bCs w:val="1"/>
                        <w:spacing w:val="0"/>
                        <w:sz w:val="20"/>
                        <w:szCs w:val="20"/>
                        <w:rtl w:val="0"/>
                        <w:lang w:val="it-IT"/>
                      </w:rPr>
                      <w:t>pec</w:t>
                    </w:r>
                    <w:r>
                      <w:rPr>
                        <w:rStyle w:val="Nessuno"/>
                        <w:rFonts w:ascii="Times New Roman" w:hAnsi="Times New Roman"/>
                        <w:b w:val="1"/>
                        <w:bCs w:val="1"/>
                        <w:spacing w:val="9"/>
                        <w:sz w:val="20"/>
                        <w:szCs w:val="20"/>
                        <w:rtl w:val="0"/>
                        <w:lang w:val="it-IT"/>
                      </w:rPr>
                      <w:t xml:space="preserve"> </w:t>
                    </w:r>
                    <w:r>
                      <w:rPr>
                        <w:rStyle w:val="Hyperlink.2"/>
                        <w:rFonts w:ascii="Times New Roman" w:cs="Times New Roman" w:hAnsi="Times New Roman" w:eastAsia="Times New Roman"/>
                        <w:b w:val="1"/>
                        <w:bCs w:val="1"/>
                        <w:outline w:val="0"/>
                        <w:color w:val="0000ff"/>
                        <w:spacing w:val="0"/>
                        <w:sz w:val="20"/>
                        <w:szCs w:val="20"/>
                        <w:u w:val="single" w:color="0000ff"/>
                        <w:lang w:val="it-IT"/>
                        <w14:textFill>
                          <w14:solidFill>
                            <w14:srgbClr w14:val="0000FF"/>
                          </w14:solidFill>
                        </w14:textFill>
                      </w:rPr>
                      <w:fldChar w:fldCharType="begin" w:fldLock="0"/>
                    </w:r>
                    <w:r>
                      <w:rPr>
                        <w:rStyle w:val="Hyperlink.2"/>
                        <w:rFonts w:ascii="Times New Roman" w:cs="Times New Roman" w:hAnsi="Times New Roman" w:eastAsia="Times New Roman"/>
                        <w:b w:val="1"/>
                        <w:bCs w:val="1"/>
                        <w:outline w:val="0"/>
                        <w:color w:val="0000ff"/>
                        <w:spacing w:val="0"/>
                        <w:sz w:val="20"/>
                        <w:szCs w:val="20"/>
                        <w:u w:val="single" w:color="0000ff"/>
                        <w:lang w:val="it-IT"/>
                        <w14:textFill>
                          <w14:solidFill>
                            <w14:srgbClr w14:val="0000FF"/>
                          </w14:solidFill>
                        </w14:textFill>
                      </w:rPr>
                      <w:instrText xml:space="preserve"> HYPERLINK "mailto:ctic814007@pec.istruzione.it"</w:instrText>
                    </w:r>
                    <w:r>
                      <w:rPr>
                        <w:rStyle w:val="Hyperlink.2"/>
                        <w:rFonts w:ascii="Times New Roman" w:cs="Times New Roman" w:hAnsi="Times New Roman" w:eastAsia="Times New Roman"/>
                        <w:b w:val="1"/>
                        <w:bCs w:val="1"/>
                        <w:outline w:val="0"/>
                        <w:color w:val="0000ff"/>
                        <w:spacing w:val="0"/>
                        <w:sz w:val="20"/>
                        <w:szCs w:val="20"/>
                        <w:u w:val="single" w:color="0000ff"/>
                        <w:lang w:val="it-IT"/>
                        <w14:textFill>
                          <w14:solidFill>
                            <w14:srgbClr w14:val="0000FF"/>
                          </w14:solidFill>
                        </w14:textFill>
                      </w:rPr>
                      <w:fldChar w:fldCharType="separate" w:fldLock="0"/>
                    </w:r>
                    <w:r>
                      <w:rPr>
                        <w:rStyle w:val="Hyperlink.2"/>
                        <w:rFonts w:ascii="Times New Roman" w:hAnsi="Times New Roman"/>
                        <w:b w:val="1"/>
                        <w:bCs w:val="1"/>
                        <w:outline w:val="0"/>
                        <w:color w:val="0000ff"/>
                        <w:spacing w:val="0"/>
                        <w:sz w:val="20"/>
                        <w:szCs w:val="20"/>
                        <w:u w:val="single" w:color="0000ff"/>
                        <w:rtl w:val="0"/>
                        <w:lang w:val="it-IT"/>
                        <w14:textFill>
                          <w14:solidFill>
                            <w14:srgbClr w14:val="0000FF"/>
                          </w14:solidFill>
                        </w14:textFill>
                      </w:rPr>
                      <w:t>ctic814007@pec.istruzione.it</w:t>
                    </w:r>
                    <w:r>
                      <w:rPr>
                        <w:lang w:val="it-IT"/>
                      </w:rPr>
                      <w:fldChar w:fldCharType="end" w:fldLock="0"/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nto elenco"/>
  </w:abstractNum>
  <w:abstractNum w:abstractNumId="1">
    <w:multiLevelType w:val="hybridMultilevel"/>
    <w:styleLink w:val="Punto elenco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5a71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800" w:hanging="36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5a71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020" w:hanging="36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5a71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240" w:hanging="36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5a71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460" w:hanging="36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5a71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680" w:hanging="36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5a71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900" w:hanging="36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5a71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120" w:hanging="36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5a71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340" w:hanging="36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55a71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Times New Roman" w:cs="Times New Roman" w:hAnsi="Times New Roman" w:eastAsia="Times New Roman"/>
      <w:b w:val="1"/>
      <w:bCs w:val="1"/>
      <w:outline w:val="0"/>
      <w:color w:val="0000ff"/>
      <w:sz w:val="20"/>
      <w:szCs w:val="20"/>
      <w:u w:val="single" w:color="0000ff"/>
      <w14:textFill>
        <w14:solidFill>
          <w14:srgbClr w14:val="0000FF"/>
        </w14:solidFill>
      </w14:textFill>
    </w:rPr>
  </w:style>
  <w:style w:type="character" w:styleId="Hyperlink.1">
    <w:name w:val="Hyperlink.1"/>
    <w:basedOn w:val="Nessuno"/>
    <w:next w:val="Hyperlink.1"/>
    <w:rPr>
      <w:rFonts w:ascii="Times New Roman" w:cs="Times New Roman" w:hAnsi="Times New Roman" w:eastAsia="Times New Roman"/>
      <w:b w:val="1"/>
      <w:bCs w:val="1"/>
      <w:outline w:val="0"/>
      <w:color w:val="0000fd"/>
      <w:sz w:val="20"/>
      <w:szCs w:val="20"/>
      <w:u w:val="single" w:color="0000fd"/>
      <w:lang w:val="it-IT"/>
      <w14:textFill>
        <w14:solidFill>
          <w14:srgbClr w14:val="0000FD"/>
        </w14:solidFill>
      </w14:textFill>
    </w:rPr>
  </w:style>
  <w:style w:type="character" w:styleId="Hyperlink.2">
    <w:name w:val="Hyperlink.2"/>
    <w:basedOn w:val="Nessuno"/>
    <w:next w:val="Hyperlink.2"/>
    <w:rPr>
      <w:rFonts w:ascii="Times New Roman" w:cs="Times New Roman" w:hAnsi="Times New Roman" w:eastAsia="Times New Roman"/>
      <w:b w:val="1"/>
      <w:bCs w:val="1"/>
      <w:outline w:val="0"/>
      <w:color w:val="0000ff"/>
      <w:spacing w:val="0"/>
      <w:sz w:val="20"/>
      <w:szCs w:val="20"/>
      <w:u w:val="single" w:color="0000ff"/>
      <w:lang w:val="it-IT"/>
      <w14:textFill>
        <w14:solidFill>
          <w14:srgbClr w14:val="0000FF"/>
        </w14:solidFill>
      </w14:textFill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numbering" w:styleId="Punto elenco">
    <w:name w:val="Punto elenco"/>
    <w:pPr>
      <w:numPr>
        <w:numId w:val="1"/>
      </w:numPr>
    </w:pPr>
  </w:style>
  <w:style w:type="character" w:styleId="Hyperlink.3">
    <w:name w:val="Hyperlink.3"/>
    <w:basedOn w:val="Nessuno"/>
    <w:next w:val="Hyperlink.3"/>
    <w:rPr>
      <w:outline w:val="0"/>
      <w:color w:val="455b71"/>
      <w:sz w:val="26"/>
      <w:szCs w:val="26"/>
      <w:u w:val="single" w:color="455b71"/>
      <w:shd w:val="clear" w:color="auto" w:fill="ffffff"/>
      <w:lang w:val="pt-PT"/>
      <w14:textFill>
        <w14:solidFill>
          <w14:srgbClr w14:val="455B71"/>
        </w14:solidFill>
      </w14:textFill>
    </w:rPr>
  </w:style>
  <w:style w:type="character" w:styleId="Hyperlink.4">
    <w:name w:val="Hyperlink.4"/>
    <w:basedOn w:val="Nessuno"/>
    <w:next w:val="Hyperlink.4"/>
    <w:rPr>
      <w:outline w:val="0"/>
      <w:color w:val="455b71"/>
      <w:sz w:val="26"/>
      <w:szCs w:val="26"/>
      <w:u w:val="single" w:color="455b71"/>
      <w:shd w:val="clear" w:color="auto" w:fill="ffffff"/>
      <w14:textFill>
        <w14:solidFill>
          <w14:srgbClr w14:val="455B7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1.tif"/><Relationship Id="rId6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